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4F62" w:rsidRDefault="001E0982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22"/>
          <w:szCs w:val="21"/>
        </w:rPr>
      </w:pPr>
      <w:bookmarkStart w:id="0" w:name="_Hlk39862509"/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1"/>
        </w:rPr>
        <w:t>様式</w:t>
      </w:r>
      <w:bookmarkStart w:id="1" w:name="_Hlk39863231"/>
      <w:r w:rsidR="003A4D1F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1"/>
        </w:rPr>
        <w:t>第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1"/>
        </w:rPr>
        <w:t>４</w:t>
      </w:r>
      <w:r w:rsidR="00826A6E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1"/>
        </w:rPr>
        <w:t>－</w:t>
      </w:r>
      <w:bookmarkEnd w:id="1"/>
      <w:r w:rsidR="003A4D1F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1"/>
        </w:rPr>
        <w:t>①</w:t>
      </w:r>
    </w:p>
    <w:tbl>
      <w:tblPr>
        <w:tblW w:w="10463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10463"/>
      </w:tblGrid>
      <w:tr w:rsidR="00744F62">
        <w:tc>
          <w:tcPr>
            <w:tcW w:w="10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F62" w:rsidRDefault="00744F6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  <w:szCs w:val="21"/>
              </w:rPr>
            </w:pPr>
          </w:p>
          <w:p w:rsidR="00744F62" w:rsidRDefault="001E098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>中小企業信用保険法第２条第５項第４号の規定による認定申請書</w:t>
            </w:r>
          </w:p>
          <w:p w:rsidR="00744F62" w:rsidRDefault="00744F6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  <w:szCs w:val="21"/>
              </w:rPr>
            </w:pPr>
          </w:p>
          <w:p w:rsidR="00744F62" w:rsidRDefault="001E09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righ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令和　　　年　　月　　日　　</w:t>
            </w:r>
          </w:p>
          <w:p w:rsidR="00744F62" w:rsidRDefault="006875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双葉</w:t>
            </w:r>
            <w:r w:rsidR="001E098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町長　</w:t>
            </w:r>
            <w:r w:rsidR="00A85405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伊澤　史朗　</w:t>
            </w:r>
            <w:r w:rsidR="001E098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>殿</w:t>
            </w:r>
          </w:p>
          <w:p w:rsidR="00744F62" w:rsidRDefault="001E098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</w:rPr>
              <w:t xml:space="preserve">                     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</w:rPr>
              <w:t xml:space="preserve"> 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　　　　　　　申請者</w:t>
            </w:r>
          </w:p>
          <w:p w:rsidR="00744F62" w:rsidRDefault="001E098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  <w:u w:val="single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</w:rPr>
              <w:t xml:space="preserve">                   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</w:rPr>
              <w:t xml:space="preserve">   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　　　　　　　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  <w:u w:val="single"/>
              </w:rPr>
              <w:t xml:space="preserve">住　所　　　　　　　　　　　　　　　　　 </w:t>
            </w:r>
          </w:p>
          <w:p w:rsidR="00744F62" w:rsidRDefault="001E098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　　　　　　　　　　　　　　　　　　　　　　　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  <w:u w:val="single"/>
              </w:rPr>
              <w:t xml:space="preserve">名称（会社名）　　　　　　　　　　　　　 </w:t>
            </w:r>
          </w:p>
          <w:p w:rsidR="00744F62" w:rsidRDefault="001E098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</w:rPr>
              <w:t xml:space="preserve">               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</w:rPr>
              <w:t xml:space="preserve">     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　　　　　　　　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  <w:u w:val="single"/>
              </w:rPr>
              <w:t xml:space="preserve">氏名（代表者名）　　　　　　　　</w:t>
            </w: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  <w:u w:val="single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  <w:u w:val="single"/>
              </w:rPr>
              <w:t xml:space="preserve">　　　印</w:t>
            </w:r>
          </w:p>
          <w:p w:rsidR="00744F62" w:rsidRDefault="001E098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　　　　　　　　　　　　　　　　　　　　</w:t>
            </w:r>
          </w:p>
          <w:p w:rsidR="00744F62" w:rsidRDefault="001E098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私は、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  <w:u w:val="single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  <w:u w:val="single" w:color="000000"/>
              </w:rPr>
              <w:t xml:space="preserve">新型コロナウイルス感染症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>の発生に起因して、下記のとおり、経営の安定に支障が生じておりますので、中小企業信用保険法第２条第５項第４号の規定に基づき認定されるようお願いします。</w:t>
            </w:r>
          </w:p>
          <w:p w:rsidR="00744F62" w:rsidRDefault="00744F6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</w:rPr>
            </w:pPr>
          </w:p>
          <w:p w:rsidR="00744F62" w:rsidRDefault="001E098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>記</w:t>
            </w:r>
          </w:p>
          <w:p w:rsidR="00744F62" w:rsidRDefault="001E098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firstLineChars="100" w:firstLine="22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  <w:u w:val="single" w:color="000000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>１　事業開始年月日</w:t>
            </w: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</w:rPr>
              <w:t xml:space="preserve">                        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　　　　　　</w:t>
            </w: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  <w:u w:val="single" w:color="000000"/>
              </w:rPr>
              <w:t xml:space="preserve">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  <w:u w:val="single" w:color="000000"/>
              </w:rPr>
              <w:t xml:space="preserve">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  <w:u w:val="single" w:color="000000"/>
              </w:rPr>
              <w:t>年　　月　　日</w:t>
            </w:r>
          </w:p>
          <w:p w:rsidR="00744F62" w:rsidRDefault="00744F6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  <w:szCs w:val="21"/>
              </w:rPr>
            </w:pPr>
          </w:p>
          <w:p w:rsidR="00744F62" w:rsidRDefault="001E098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firstLineChars="100" w:firstLine="22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>２</w:t>
            </w: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</w:rPr>
              <w:t xml:space="preserve">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>売上高等</w:t>
            </w:r>
          </w:p>
          <w:p w:rsidR="00744F62" w:rsidRDefault="001E098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</w:rPr>
              <w:t xml:space="preserve">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>（イ）最近１か月間の売上高等</w:t>
            </w:r>
          </w:p>
          <w:p w:rsidR="00744F62" w:rsidRDefault="001E098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noProof/>
                <w:color w:val="000000"/>
                <w:kern w:val="0"/>
                <w:sz w:val="22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837565</wp:posOffset>
                      </wp:positionH>
                      <wp:positionV relativeFrom="paragraph">
                        <wp:posOffset>59690</wp:posOffset>
                      </wp:positionV>
                      <wp:extent cx="819150" cy="495300"/>
                      <wp:effectExtent l="0" t="0" r="0" b="0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19150" cy="4953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44F62" w:rsidRDefault="001E0982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u w:val="single"/>
                                    </w:rPr>
                                    <w:t>（Ｂ－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  <w:u w:val="single"/>
                                    </w:rPr>
                                    <w:t>Ａ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u w:val="single"/>
                                    </w:rPr>
                                    <w:t>）</w:t>
                                  </w:r>
                                </w:p>
                                <w:p w:rsidR="00744F62" w:rsidRDefault="001E0982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 xml:space="preserve">　　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5" o:spid="_x0000_s1026" type="#_x0000_t202" style="position:absolute;margin-left:65.95pt;margin-top:4.7pt;width:64.5pt;height:39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" filled="f" stroked="f" strokeweight=".5pt">
                      <v:textbox>
                        <w:txbxContent>
                          <w:p w:rsidR="00744F62" w:rsidRDefault="001E0982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  <w:u w:val="single"/>
                              </w:rPr>
                              <w:t>（Ｂ－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  <w:u w:val="single"/>
                              </w:rPr>
                              <w:t>Ａ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  <w:u w:val="single"/>
                              </w:rPr>
                              <w:t>）</w:t>
                            </w:r>
                          </w:p>
                          <w:p w:rsidR="00744F62" w:rsidRDefault="001E0982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　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44F62" w:rsidRDefault="001E098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firstLineChars="2800" w:firstLine="616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  <w:u w:val="single" w:color="000000"/>
              </w:rPr>
            </w:pPr>
            <w:r>
              <w:rPr>
                <w:rFonts w:ascii="ＭＳ ゴシック" w:eastAsia="ＭＳ ゴシック" w:hAnsi="ＭＳ ゴシック" w:cs="ＭＳ ゴシック"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4333875</wp:posOffset>
                      </wp:positionH>
                      <wp:positionV relativeFrom="paragraph">
                        <wp:posOffset>168910</wp:posOffset>
                      </wp:positionV>
                      <wp:extent cx="1406525" cy="226695"/>
                      <wp:effectExtent l="0" t="0" r="0" b="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6525" cy="2266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txbx>
                              <w:txbxContent>
                                <w:p w:rsidR="00744F62" w:rsidRDefault="001E0982">
                                  <w:pPr>
                                    <w:rPr>
                                      <w:rFonts w:ascii="游明朝 Demibold" w:eastAsia="游明朝 Demibold" w:hAnsi="游明朝 Demibold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游明朝 Demibold" w:eastAsia="游明朝 Demibold" w:hAnsi="游明朝 Demibold" w:hint="eastAsia"/>
                                      <w:sz w:val="18"/>
                                    </w:rPr>
                                    <w:t>（認定条件</w:t>
                                  </w:r>
                                  <w:r>
                                    <w:rPr>
                                      <w:rFonts w:ascii="游明朝 Demibold" w:eastAsia="游明朝 Demibold" w:hAnsi="游明朝 Demibold"/>
                                      <w:sz w:val="18"/>
                                    </w:rPr>
                                    <w:t>：</w:t>
                                  </w:r>
                                  <w:r>
                                    <w:rPr>
                                      <w:rFonts w:ascii="游明朝 Demibold" w:eastAsia="游明朝 Demibold" w:hAnsi="游明朝 Demibold" w:hint="eastAsia"/>
                                      <w:sz w:val="18"/>
                                    </w:rPr>
                                    <w:t>20</w:t>
                                  </w:r>
                                  <w:r>
                                    <w:rPr>
                                      <w:rFonts w:ascii="游明朝 Demibold" w:eastAsia="游明朝 Demibold" w:hAnsi="游明朝 Demibold"/>
                                      <w:sz w:val="18"/>
                                    </w:rPr>
                                    <w:t>％以上）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テキスト ボックス 2" o:spid="_x0000_s1027" type="#_x0000_t202" style="position:absolute;left:0;text-align:left;margin-left:341.25pt;margin-top:13.3pt;width:110.75pt;height:17.85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" filled="f" stroked="f">
                      <v:textbox inset="0,0,0,0">
                        <w:txbxContent>
                          <w:p w:rsidR="00744F62" w:rsidRDefault="001E0982">
                            <w:pPr>
                              <w:rPr>
                                <w:rFonts w:ascii="游明朝 Demibold" w:eastAsia="游明朝 Demibold" w:hAnsi="游明朝 Demibold"/>
                                <w:sz w:val="18"/>
                              </w:rPr>
                            </w:pPr>
                            <w:r>
                              <w:rPr>
                                <w:rFonts w:ascii="游明朝 Demibold" w:eastAsia="游明朝 Demibold" w:hAnsi="游明朝 Demibold" w:hint="eastAsia"/>
                                <w:sz w:val="18"/>
                              </w:rPr>
                              <w:t>（認定条件</w:t>
                            </w:r>
                            <w:r>
                              <w:rPr>
                                <w:rFonts w:ascii="游明朝 Demibold" w:eastAsia="游明朝 Demibold" w:hAnsi="游明朝 Demibold"/>
                                <w:sz w:val="18"/>
                              </w:rPr>
                              <w:t>：</w:t>
                            </w:r>
                            <w:r>
                              <w:rPr>
                                <w:rFonts w:ascii="游明朝 Demibold" w:eastAsia="游明朝 Demibold" w:hAnsi="游明朝 Demibold" w:hint="eastAsia"/>
                                <w:sz w:val="18"/>
                              </w:rPr>
                              <w:t>20</w:t>
                            </w:r>
                            <w:r>
                              <w:rPr>
                                <w:rFonts w:ascii="游明朝 Demibold" w:eastAsia="游明朝 Demibold" w:hAnsi="游明朝 Demibold"/>
                                <w:sz w:val="18"/>
                              </w:rPr>
                              <w:t>％以上）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 w:cs="ＭＳ ゴシック" w:hint="eastAsia"/>
                <w:noProof/>
                <w:color w:val="000000"/>
                <w:kern w:val="0"/>
                <w:sz w:val="22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1580515</wp:posOffset>
                      </wp:positionH>
                      <wp:positionV relativeFrom="paragraph">
                        <wp:posOffset>4445</wp:posOffset>
                      </wp:positionV>
                      <wp:extent cx="990600" cy="257175"/>
                      <wp:effectExtent l="0" t="0" r="0" b="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90600" cy="2571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44F62" w:rsidRDefault="001E0982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×１００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テキスト ボックス 4" o:spid="_x0000_s1028" type="#_x0000_t202" style="position:absolute;left:0;text-align:left;margin-left:124.45pt;margin-top:.35pt;width:78pt;height:20.25pt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" filled="f" stroked="f" strokeweight=".5pt">
                      <v:textbox>
                        <w:txbxContent>
                          <w:p w:rsidR="00744F62" w:rsidRDefault="001E0982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×１００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　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  <w:u w:val="single" w:color="000000"/>
              </w:rPr>
              <w:t>減少率　　　　％（実績）</w:t>
            </w:r>
          </w:p>
          <w:p w:rsidR="00744F62" w:rsidRDefault="00744F6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firstLineChars="2800" w:firstLine="7056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  <w:szCs w:val="21"/>
              </w:rPr>
            </w:pPr>
          </w:p>
          <w:p w:rsidR="00744F62" w:rsidRDefault="00744F6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  <w:szCs w:val="21"/>
              </w:rPr>
            </w:pPr>
          </w:p>
          <w:p w:rsidR="00744F62" w:rsidRDefault="001E098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</w:rPr>
              <w:t xml:space="preserve">  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</w:rPr>
              <w:t xml:space="preserve">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>Ａ：災害等の発生における最近１か月間の売上高等</w:t>
            </w:r>
          </w:p>
          <w:p w:rsidR="00744F62" w:rsidRDefault="001E098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</w:rPr>
              <w:t xml:space="preserve">        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　　　　　　　　　　　　　　　　　　　　　　　　　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  <w:u w:val="single" w:color="000000"/>
              </w:rPr>
              <w:t xml:space="preserve">　　　　　　　　　円</w:t>
            </w:r>
          </w:p>
          <w:p w:rsidR="00744F62" w:rsidRDefault="001E098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</w:rPr>
              <w:t xml:space="preserve">    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>Ｂ：Ａの期間に対応する前年１か月間の売上高等</w:t>
            </w:r>
          </w:p>
          <w:p w:rsidR="00744F62" w:rsidRDefault="001E098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  <w:u w:val="single" w:color="000000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</w:rPr>
              <w:t xml:space="preserve">        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　　　　　　　　　　　　　　　　　　　　　　　　　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  <w:u w:val="single" w:color="000000"/>
              </w:rPr>
              <w:t xml:space="preserve">　　　　　　　　　円</w:t>
            </w:r>
          </w:p>
          <w:p w:rsidR="00744F62" w:rsidRDefault="001E098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</w:rPr>
              <w:t xml:space="preserve">  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>（ロ）最近３か月間の売上高等の実績見込み</w:t>
            </w:r>
          </w:p>
          <w:p w:rsidR="00744F62" w:rsidRDefault="001E098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  <w:u w:val="single" w:color="000000"/>
              </w:rPr>
            </w:pPr>
            <w:r>
              <w:rPr>
                <w:rFonts w:ascii="ＭＳ ゴシック" w:eastAsia="ＭＳ ゴシック" w:hAnsi="ＭＳ ゴシック" w:cs="ＭＳ ゴシック" w:hint="eastAsia"/>
                <w:noProof/>
                <w:color w:val="000000"/>
                <w:kern w:val="0"/>
                <w:sz w:val="22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163195</wp:posOffset>
                      </wp:positionV>
                      <wp:extent cx="990600" cy="257175"/>
                      <wp:effectExtent l="0" t="0" r="0" b="0"/>
                      <wp:wrapNone/>
                      <wp:docPr id="8" name="テキスト ボック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90600" cy="2571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44F62" w:rsidRDefault="001E0982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×１００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テキスト ボックス 8" o:spid="_x0000_s1029" type="#_x0000_t202" style="position:absolute;margin-left:194pt;margin-top:12.85pt;width:78pt;height:20.2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" filled="f" stroked="f" strokeweight=".5pt">
                      <v:textbox>
                        <w:txbxContent>
                          <w:p w:rsidR="00744F62" w:rsidRDefault="001E0982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×１００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 w:cs="ＭＳ ゴシック" w:hint="eastAsia"/>
                <w:noProof/>
                <w:color w:val="000000"/>
                <w:kern w:val="0"/>
                <w:sz w:val="22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732790</wp:posOffset>
                      </wp:positionH>
                      <wp:positionV relativeFrom="paragraph">
                        <wp:posOffset>56515</wp:posOffset>
                      </wp:positionV>
                      <wp:extent cx="1838325" cy="495300"/>
                      <wp:effectExtent l="0" t="0" r="0" b="0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38325" cy="4953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44F62" w:rsidRDefault="001E0982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u w:val="single"/>
                                    </w:rPr>
                                    <w:t>｛（Ｂ＋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  <w:u w:val="single"/>
                                    </w:rPr>
                                    <w:t>Ｄ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u w:val="single"/>
                                    </w:rPr>
                                    <w:t>）－（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  <w:u w:val="single"/>
                                    </w:rPr>
                                    <w:t>Ａ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u w:val="single"/>
                                    </w:rPr>
                                    <w:t>＋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  <w:u w:val="single"/>
                                    </w:rPr>
                                    <w:t>Ｃ）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u w:val="single"/>
                                    </w:rPr>
                                    <w:t>｝</w:t>
                                  </w:r>
                                </w:p>
                                <w:p w:rsidR="00744F62" w:rsidRDefault="001E0982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（Ｂ＋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>Ｄ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テキスト ボックス 6" o:spid="_x0000_s1030" type="#_x0000_t202" style="position:absolute;margin-left:57.7pt;margin-top:4.45pt;width:144.75pt;height:39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" filled="f" stroked="f" strokeweight=".5pt">
                      <v:textbox>
                        <w:txbxContent>
                          <w:p w:rsidR="00744F62" w:rsidRDefault="001E0982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  <w:u w:val="single"/>
                              </w:rPr>
                              <w:t>｛（Ｂ＋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  <w:u w:val="single"/>
                              </w:rPr>
                              <w:t>Ｄ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  <w:u w:val="single"/>
                              </w:rPr>
                              <w:t>）－（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  <w:u w:val="single"/>
                              </w:rPr>
                              <w:t>Ａ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  <w:u w:val="single"/>
                              </w:rPr>
                              <w:t>＋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  <w:u w:val="single"/>
                              </w:rPr>
                              <w:t>Ｃ）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  <w:u w:val="single"/>
                              </w:rPr>
                              <w:t>｝</w:t>
                            </w:r>
                          </w:p>
                          <w:p w:rsidR="00744F62" w:rsidRDefault="001E0982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 xml:space="preserve">　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（Ｂ＋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Ｄ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44F62" w:rsidRDefault="001E098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firstLineChars="2600" w:firstLine="572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3928110</wp:posOffset>
                      </wp:positionH>
                      <wp:positionV relativeFrom="paragraph">
                        <wp:posOffset>169545</wp:posOffset>
                      </wp:positionV>
                      <wp:extent cx="1406525" cy="226695"/>
                      <wp:effectExtent l="0" t="0" r="0" b="0"/>
                      <wp:wrapNone/>
                      <wp:docPr id="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6525" cy="2266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txbx>
                              <w:txbxContent>
                                <w:p w:rsidR="00744F62" w:rsidRDefault="001E0982">
                                  <w:pPr>
                                    <w:rPr>
                                      <w:rFonts w:ascii="游明朝 Demibold" w:eastAsia="游明朝 Demibold" w:hAnsi="游明朝 Demibold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游明朝 Demibold" w:eastAsia="游明朝 Demibold" w:hAnsi="游明朝 Demibold" w:hint="eastAsia"/>
                                      <w:sz w:val="18"/>
                                    </w:rPr>
                                    <w:t>（認定条件</w:t>
                                  </w:r>
                                  <w:r>
                                    <w:rPr>
                                      <w:rFonts w:ascii="游明朝 Demibold" w:eastAsia="游明朝 Demibold" w:hAnsi="游明朝 Demibold"/>
                                      <w:sz w:val="18"/>
                                    </w:rPr>
                                    <w:t>：</w:t>
                                  </w:r>
                                  <w:r>
                                    <w:rPr>
                                      <w:rFonts w:ascii="游明朝 Demibold" w:eastAsia="游明朝 Demibold" w:hAnsi="游明朝 Demibold" w:hint="eastAsia"/>
                                      <w:sz w:val="18"/>
                                    </w:rPr>
                                    <w:t>20</w:t>
                                  </w:r>
                                  <w:r>
                                    <w:rPr>
                                      <w:rFonts w:ascii="游明朝 Demibold" w:eastAsia="游明朝 Demibold" w:hAnsi="游明朝 Demibold"/>
                                      <w:sz w:val="18"/>
                                    </w:rPr>
                                    <w:t>％以上）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31" type="#_x0000_t202" style="position:absolute;left:0;text-align:left;margin-left:309.3pt;margin-top:13.35pt;width:110.75pt;height:17.85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" filled="f" stroked="f">
                      <v:textbox inset="0,0,0,0">
                        <w:txbxContent>
                          <w:p w:rsidR="00744F62" w:rsidRDefault="001E0982">
                            <w:pPr>
                              <w:rPr>
                                <w:rFonts w:ascii="游明朝 Demibold" w:eastAsia="游明朝 Demibold" w:hAnsi="游明朝 Demibold"/>
                                <w:sz w:val="18"/>
                              </w:rPr>
                            </w:pPr>
                            <w:r>
                              <w:rPr>
                                <w:rFonts w:ascii="游明朝 Demibold" w:eastAsia="游明朝 Demibold" w:hAnsi="游明朝 Demibold" w:hint="eastAsia"/>
                                <w:sz w:val="18"/>
                              </w:rPr>
                              <w:t>（認定条件</w:t>
                            </w:r>
                            <w:r>
                              <w:rPr>
                                <w:rFonts w:ascii="游明朝 Demibold" w:eastAsia="游明朝 Demibold" w:hAnsi="游明朝 Demibold"/>
                                <w:sz w:val="18"/>
                              </w:rPr>
                              <w:t>：</w:t>
                            </w:r>
                            <w:r>
                              <w:rPr>
                                <w:rFonts w:ascii="游明朝 Demibold" w:eastAsia="游明朝 Demibold" w:hAnsi="游明朝 Demibold" w:hint="eastAsia"/>
                                <w:sz w:val="18"/>
                              </w:rPr>
                              <w:t>20</w:t>
                            </w:r>
                            <w:r>
                              <w:rPr>
                                <w:rFonts w:ascii="游明朝 Demibold" w:eastAsia="游明朝 Demibold" w:hAnsi="游明朝 Demibold"/>
                                <w:sz w:val="18"/>
                              </w:rPr>
                              <w:t>％以上）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  <w:u w:val="single" w:color="000000"/>
              </w:rPr>
              <w:t>減少率</w:t>
            </w: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  <w:u w:val="single" w:color="000000"/>
              </w:rPr>
              <w:t xml:space="preserve">    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  <w:u w:val="single" w:color="000000"/>
              </w:rPr>
              <w:t>％（実績見込み）</w:t>
            </w:r>
          </w:p>
          <w:p w:rsidR="00744F62" w:rsidRDefault="00744F6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  <w:szCs w:val="21"/>
              </w:rPr>
            </w:pPr>
          </w:p>
          <w:p w:rsidR="00744F62" w:rsidRDefault="00744F6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  <w:szCs w:val="21"/>
              </w:rPr>
            </w:pPr>
          </w:p>
          <w:p w:rsidR="00744F62" w:rsidRDefault="001E098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</w:rPr>
              <w:t xml:space="preserve">    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Ｃ：Ａの期間後２か月間の見込み売上高等</w:t>
            </w:r>
          </w:p>
          <w:p w:rsidR="00744F62" w:rsidRDefault="001E098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</w:rPr>
              <w:t xml:space="preserve">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　　　　　　　　　　　　　　　　　　　　　　　　　　　　　　</w:t>
            </w: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  <w:u w:val="single" w:color="000000"/>
              </w:rPr>
              <w:t xml:space="preserve">              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  <w:u w:val="single" w:color="000000"/>
              </w:rPr>
              <w:t>円</w:t>
            </w:r>
          </w:p>
          <w:p w:rsidR="00744F62" w:rsidRDefault="001E098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</w:rPr>
              <w:t xml:space="preserve">    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>Ｄ：Ｃの期間に対応する前年の２か月間の売上高等</w:t>
            </w:r>
          </w:p>
          <w:p w:rsidR="00744F62" w:rsidRDefault="001E098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  <w:u w:val="single" w:color="000000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</w:rPr>
              <w:t xml:space="preserve">    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　　　　　　　　　　　　　　　　　　　　　　　　　　　　</w:t>
            </w: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  <w:u w:val="single" w:color="000000"/>
              </w:rPr>
              <w:t xml:space="preserve">              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  <w:u w:val="single" w:color="000000"/>
              </w:rPr>
              <w:t>円</w:t>
            </w:r>
          </w:p>
          <w:p w:rsidR="00744F62" w:rsidRDefault="001E098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firstLineChars="100" w:firstLine="22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>３　売上高等が減少し、又は減少すると見込まれる理由</w:t>
            </w:r>
          </w:p>
          <w:p w:rsidR="00744F62" w:rsidRDefault="001E09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  <w:szCs w:val="21"/>
              </w:rPr>
            </w:pPr>
            <w:r>
              <w:rPr>
                <w:rFonts w:ascii="ＭＳ ゴシック" w:eastAsia="ＭＳ ゴシック" w:hAnsi="Times New Roman" w:cs="Times New Roman"/>
                <w:noProof/>
                <w:color w:val="000000"/>
                <w:spacing w:val="16"/>
                <w:kern w:val="0"/>
                <w:sz w:val="22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278130</wp:posOffset>
                      </wp:positionH>
                      <wp:positionV relativeFrom="paragraph">
                        <wp:posOffset>15875</wp:posOffset>
                      </wp:positionV>
                      <wp:extent cx="5831840" cy="467995"/>
                      <wp:effectExtent l="6350" t="6350" r="13970" b="1333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31840" cy="467995"/>
                              </a:xfrm>
                              <a:prstGeom prst="bracketPair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14454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21.9pt;margin-top:1.25pt;width:459.2pt;height:36.8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" strokecolor="black [3040]" strokeweight="1pt"/>
                  </w:pict>
                </mc:Fallback>
              </mc:AlternateContent>
            </w:r>
          </w:p>
          <w:p w:rsidR="00744F62" w:rsidRDefault="00744F6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  <w:szCs w:val="21"/>
              </w:rPr>
            </w:pPr>
          </w:p>
          <w:p w:rsidR="00744F62" w:rsidRDefault="00744F6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  <w:szCs w:val="21"/>
              </w:rPr>
            </w:pPr>
          </w:p>
        </w:tc>
      </w:tr>
    </w:tbl>
    <w:p w:rsidR="00744F62" w:rsidRDefault="001E0982">
      <w:pPr>
        <w:suppressAutoHyphens/>
        <w:wordWrap w:val="0"/>
        <w:spacing w:line="240" w:lineRule="exact"/>
        <w:ind w:left="1230" w:hanging="1230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</w:rPr>
        <w:t>（留意事項）</w:t>
      </w:r>
    </w:p>
    <w:p w:rsidR="00744F62" w:rsidRDefault="001E0982">
      <w:pPr>
        <w:pStyle w:val="af9"/>
        <w:numPr>
          <w:ilvl w:val="0"/>
          <w:numId w:val="1"/>
        </w:numPr>
        <w:suppressAutoHyphens/>
        <w:wordWrap w:val="0"/>
        <w:spacing w:line="240" w:lineRule="exact"/>
        <w:ind w:leftChars="0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</w:rPr>
        <w:t>本認定とは別に、金融機関及び信用保証協会による金融上の審査があります。</w:t>
      </w:r>
    </w:p>
    <w:p w:rsidR="00744F62" w:rsidRDefault="001E0982">
      <w:pPr>
        <w:pStyle w:val="af9"/>
        <w:numPr>
          <w:ilvl w:val="0"/>
          <w:numId w:val="1"/>
        </w:numPr>
        <w:suppressAutoHyphens/>
        <w:wordWrap w:val="0"/>
        <w:spacing w:line="240" w:lineRule="exact"/>
        <w:ind w:leftChars="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</w:rPr>
        <w:t>町長から認定を受けた後、本認定の有効期間内に金融機関又は信用保証協会に対して、経営安定関連保証の申込みを行うことが必要です。</w:t>
      </w:r>
    </w:p>
    <w:p w:rsidR="00744F62" w:rsidRDefault="00744F62" w:rsidP="001E0982">
      <w:pPr>
        <w:suppressAutoHyphens/>
        <w:wordWrap w:val="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2"/>
          <w:szCs w:val="21"/>
        </w:rPr>
      </w:pPr>
    </w:p>
    <w:p w:rsidR="00744F62" w:rsidRDefault="008360EC" w:rsidP="00623879">
      <w:pPr>
        <w:suppressAutoHyphens/>
        <w:wordWrap w:val="0"/>
        <w:spacing w:line="300" w:lineRule="auto"/>
        <w:ind w:firstLineChars="100" w:firstLine="22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2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1"/>
        </w:rPr>
        <w:t>双復推</w:t>
      </w:r>
      <w:r w:rsidR="001E0982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1"/>
        </w:rPr>
        <w:t xml:space="preserve">第　</w:t>
      </w:r>
      <w:r w:rsidR="00C4078D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1"/>
        </w:rPr>
        <w:t xml:space="preserve">　　</w:t>
      </w:r>
      <w:r w:rsidR="001E0982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1"/>
        </w:rPr>
        <w:t xml:space="preserve">　号</w:t>
      </w:r>
    </w:p>
    <w:p w:rsidR="00744F62" w:rsidRDefault="001E0982" w:rsidP="001E0982">
      <w:pPr>
        <w:suppressAutoHyphens/>
        <w:wordWrap w:val="0"/>
        <w:spacing w:line="300" w:lineRule="auto"/>
        <w:ind w:left="444" w:hangingChars="202" w:hanging="444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2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1"/>
        </w:rPr>
        <w:t>令和　年　　月　　日</w:t>
      </w:r>
    </w:p>
    <w:p w:rsidR="00744F62" w:rsidRDefault="001E0982" w:rsidP="001E0982">
      <w:pPr>
        <w:suppressAutoHyphens/>
        <w:wordWrap w:val="0"/>
        <w:spacing w:line="300" w:lineRule="auto"/>
        <w:ind w:left="444" w:hangingChars="202" w:hanging="444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2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1"/>
        </w:rPr>
        <w:t xml:space="preserve">　　　　申請のとおり、相違ないことを認定します。</w:t>
      </w:r>
    </w:p>
    <w:p w:rsidR="00744F62" w:rsidRDefault="001E0982" w:rsidP="001E0982">
      <w:pPr>
        <w:suppressAutoHyphens/>
        <w:wordWrap w:val="0"/>
        <w:spacing w:line="300" w:lineRule="auto"/>
        <w:ind w:left="444" w:hangingChars="202" w:hanging="444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2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1"/>
        </w:rPr>
        <w:t>（注）　本認定書の有効期間：令和　　年　　月　　日から令和　　年　　月　　日まで</w:t>
      </w:r>
    </w:p>
    <w:p w:rsidR="00744F62" w:rsidRDefault="00C4078D" w:rsidP="001E0982">
      <w:pPr>
        <w:suppressAutoHyphens/>
        <w:wordWrap w:val="0"/>
        <w:spacing w:line="300" w:lineRule="auto"/>
        <w:ind w:left="444" w:hangingChars="202" w:hanging="444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2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1"/>
        </w:rPr>
        <w:t xml:space="preserve">　</w:t>
      </w:r>
      <w:bookmarkStart w:id="2" w:name="_GoBack"/>
      <w:bookmarkEnd w:id="2"/>
    </w:p>
    <w:p w:rsidR="00C4078D" w:rsidRDefault="00C4078D" w:rsidP="001E0982">
      <w:pPr>
        <w:suppressAutoHyphens/>
        <w:wordWrap w:val="0"/>
        <w:spacing w:line="300" w:lineRule="auto"/>
        <w:ind w:left="444" w:hangingChars="202" w:hanging="444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2"/>
          <w:szCs w:val="21"/>
        </w:rPr>
      </w:pPr>
    </w:p>
    <w:p w:rsidR="00744F62" w:rsidRDefault="0068758B" w:rsidP="001E0982">
      <w:pPr>
        <w:suppressAutoHyphens/>
        <w:wordWrap w:val="0"/>
        <w:spacing w:line="300" w:lineRule="auto"/>
        <w:ind w:leftChars="200" w:left="420" w:firstLineChars="1753" w:firstLine="4418"/>
        <w:jc w:val="righ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16"/>
          <w:szCs w:val="21"/>
        </w:rPr>
      </w:pPr>
      <w:r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 w:val="22"/>
        </w:rPr>
        <w:t>双葉</w:t>
      </w:r>
      <w:r w:rsidR="001E0982"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 w:val="22"/>
        </w:rPr>
        <w:t>町長</w:t>
      </w:r>
      <w:r w:rsidR="001E0982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1"/>
        </w:rPr>
        <w:t xml:space="preserve">　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1"/>
        </w:rPr>
        <w:t>伊澤</w:t>
      </w:r>
      <w:r w:rsidR="001E0982"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 w:val="22"/>
        </w:rPr>
        <w:t xml:space="preserve">　</w:t>
      </w:r>
      <w:r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 w:val="22"/>
        </w:rPr>
        <w:t>史朗</w:t>
      </w:r>
      <w:r w:rsidR="001E0982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1"/>
        </w:rPr>
        <w:t xml:space="preserve">　　　</w:t>
      </w:r>
      <w:r w:rsidR="001E0982" w:rsidRPr="001E0982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印</w:t>
      </w:r>
      <w:r w:rsidR="001E0982">
        <w:rPr>
          <w:rFonts w:ascii="ＭＳ ゴシック" w:eastAsia="ＭＳ ゴシック" w:hAnsi="ＭＳ ゴシック" w:cs="ＭＳ ゴシック"/>
          <w:noProof/>
          <w:color w:val="00000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2971165</wp:posOffset>
                </wp:positionH>
                <wp:positionV relativeFrom="paragraph">
                  <wp:posOffset>408940</wp:posOffset>
                </wp:positionV>
                <wp:extent cx="180975" cy="112395"/>
                <wp:effectExtent l="0" t="0" r="1905" b="952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155" cy="11214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7F001A" id="正方形/長方形 7" o:spid="_x0000_s1026" style="position:absolute;left:0;text-align:left;margin-left:233.95pt;margin-top:32.2pt;width:14.25pt;height:8.8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" fillcolor="white [3212]" stroked="f" strokeweight="2pt"/>
            </w:pict>
          </mc:Fallback>
        </mc:AlternateContent>
      </w:r>
      <w:r w:rsidR="001E0982">
        <w:rPr>
          <w:rFonts w:ascii="ＭＳ ゴシック" w:eastAsia="ＭＳ ゴシック" w:hAnsi="ＭＳ ゴシック" w:cs="ＭＳ ゴシック" w:hint="eastAsia"/>
          <w:color w:val="000000"/>
          <w:kern w:val="0"/>
          <w:sz w:val="16"/>
          <w:szCs w:val="21"/>
        </w:rPr>
        <w:t xml:space="preserve">　　</w:t>
      </w:r>
      <w:bookmarkEnd w:id="0"/>
    </w:p>
    <w:sectPr w:rsidR="00744F62">
      <w:pgSz w:w="11906" w:h="16838"/>
      <w:pgMar w:top="720" w:right="720" w:bottom="720" w:left="720" w:header="851" w:footer="73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38EB" w:rsidRDefault="00C938EB" w:rsidP="00C938EB">
      <w:r>
        <w:separator/>
      </w:r>
    </w:p>
  </w:endnote>
  <w:endnote w:type="continuationSeparator" w:id="0">
    <w:p w:rsidR="00C938EB" w:rsidRDefault="00C938EB" w:rsidP="00C93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游明朝 Demibold">
    <w:panose1 w:val="020206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38EB" w:rsidRDefault="00C938EB" w:rsidP="00C938EB">
      <w:r>
        <w:separator/>
      </w:r>
    </w:p>
  </w:footnote>
  <w:footnote w:type="continuationSeparator" w:id="0">
    <w:p w:rsidR="00C938EB" w:rsidRDefault="00C938EB" w:rsidP="00C938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329D9"/>
    <w:multiLevelType w:val="multilevel"/>
    <w:tmpl w:val="61861442"/>
    <w:lvl w:ilvl="0">
      <w:start w:val="1"/>
      <w:numFmt w:val="decimalEnclosedCircle"/>
      <w:lvlText w:val="%1"/>
      <w:lvlJc w:val="left"/>
      <w:pPr>
        <w:ind w:left="720" w:hanging="360"/>
      </w:pPr>
      <w:rPr>
        <w:rFonts w:hAnsi="ＭＳ ゴシック" w:cs="ＭＳ ゴシック" w:hint="default"/>
      </w:rPr>
    </w:lvl>
    <w:lvl w:ilvl="1">
      <w:start w:val="1"/>
      <w:numFmt w:val="aiueoFullWidth"/>
      <w:lvlText w:val="(%2)"/>
      <w:lvlJc w:val="left"/>
      <w:pPr>
        <w:ind w:left="1200" w:hanging="420"/>
      </w:pPr>
    </w:lvl>
    <w:lvl w:ilvl="2">
      <w:start w:val="1"/>
      <w:numFmt w:val="decimalEnclosedCircle"/>
      <w:lvlText w:val="%3"/>
      <w:lvlJc w:val="lef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aiueoFullWidth"/>
      <w:lvlText w:val="(%5)"/>
      <w:lvlJc w:val="left"/>
      <w:pPr>
        <w:ind w:left="2460" w:hanging="420"/>
      </w:pPr>
    </w:lvl>
    <w:lvl w:ilvl="5">
      <w:start w:val="1"/>
      <w:numFmt w:val="decimalEnclosedCircle"/>
      <w:lvlText w:val="%6"/>
      <w:lvlJc w:val="lef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aiueoFullWidth"/>
      <w:lvlText w:val="(%8)"/>
      <w:lvlJc w:val="left"/>
      <w:pPr>
        <w:ind w:left="3720" w:hanging="420"/>
      </w:pPr>
    </w:lvl>
    <w:lvl w:ilvl="8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54015EF4"/>
    <w:multiLevelType w:val="multilevel"/>
    <w:tmpl w:val="61861442"/>
    <w:lvl w:ilvl="0">
      <w:start w:val="1"/>
      <w:numFmt w:val="decimalEnclosedCircle"/>
      <w:lvlText w:val="%1"/>
      <w:lvlJc w:val="left"/>
      <w:pPr>
        <w:ind w:left="720" w:hanging="360"/>
      </w:pPr>
      <w:rPr>
        <w:rFonts w:hAnsi="ＭＳ ゴシック" w:cs="ＭＳ ゴシック" w:hint="default"/>
      </w:rPr>
    </w:lvl>
    <w:lvl w:ilvl="1">
      <w:start w:val="1"/>
      <w:numFmt w:val="aiueoFullWidth"/>
      <w:lvlText w:val="(%2)"/>
      <w:lvlJc w:val="left"/>
      <w:pPr>
        <w:ind w:left="1200" w:hanging="420"/>
      </w:pPr>
    </w:lvl>
    <w:lvl w:ilvl="2">
      <w:start w:val="1"/>
      <w:numFmt w:val="decimalEnclosedCircle"/>
      <w:lvlText w:val="%3"/>
      <w:lvlJc w:val="lef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aiueoFullWidth"/>
      <w:lvlText w:val="(%5)"/>
      <w:lvlJc w:val="left"/>
      <w:pPr>
        <w:ind w:left="2460" w:hanging="420"/>
      </w:pPr>
    </w:lvl>
    <w:lvl w:ilvl="5">
      <w:start w:val="1"/>
      <w:numFmt w:val="decimalEnclosedCircle"/>
      <w:lvlText w:val="%6"/>
      <w:lvlJc w:val="lef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aiueoFullWidth"/>
      <w:lvlText w:val="(%8)"/>
      <w:lvlJc w:val="left"/>
      <w:pPr>
        <w:ind w:left="3720" w:hanging="420"/>
      </w:pPr>
    </w:lvl>
    <w:lvl w:ilvl="8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61861442"/>
    <w:multiLevelType w:val="multilevel"/>
    <w:tmpl w:val="61861442"/>
    <w:lvl w:ilvl="0">
      <w:start w:val="1"/>
      <w:numFmt w:val="decimalEnclosedCircle"/>
      <w:lvlText w:val="%1"/>
      <w:lvlJc w:val="left"/>
      <w:pPr>
        <w:ind w:left="720" w:hanging="360"/>
      </w:pPr>
      <w:rPr>
        <w:rFonts w:hAnsi="ＭＳ ゴシック" w:cs="ＭＳ ゴシック" w:hint="default"/>
      </w:rPr>
    </w:lvl>
    <w:lvl w:ilvl="1">
      <w:start w:val="1"/>
      <w:numFmt w:val="aiueoFullWidth"/>
      <w:lvlText w:val="(%2)"/>
      <w:lvlJc w:val="left"/>
      <w:pPr>
        <w:ind w:left="1200" w:hanging="420"/>
      </w:pPr>
    </w:lvl>
    <w:lvl w:ilvl="2">
      <w:start w:val="1"/>
      <w:numFmt w:val="decimalEnclosedCircle"/>
      <w:lvlText w:val="%3"/>
      <w:lvlJc w:val="lef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aiueoFullWidth"/>
      <w:lvlText w:val="(%5)"/>
      <w:lvlJc w:val="left"/>
      <w:pPr>
        <w:ind w:left="2460" w:hanging="420"/>
      </w:pPr>
    </w:lvl>
    <w:lvl w:ilvl="5">
      <w:start w:val="1"/>
      <w:numFmt w:val="decimalEnclosedCircle"/>
      <w:lvlText w:val="%6"/>
      <w:lvlJc w:val="lef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aiueoFullWidth"/>
      <w:lvlText w:val="(%8)"/>
      <w:lvlJc w:val="left"/>
      <w:pPr>
        <w:ind w:left="3720" w:hanging="420"/>
      </w:pPr>
    </w:lvl>
    <w:lvl w:ilvl="8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5FF6"/>
    <w:rsid w:val="00021A12"/>
    <w:rsid w:val="0003301E"/>
    <w:rsid w:val="0003415B"/>
    <w:rsid w:val="0007198A"/>
    <w:rsid w:val="0009372B"/>
    <w:rsid w:val="000C030F"/>
    <w:rsid w:val="000C69A3"/>
    <w:rsid w:val="000E0E45"/>
    <w:rsid w:val="000F0C2E"/>
    <w:rsid w:val="000F41FB"/>
    <w:rsid w:val="00154A51"/>
    <w:rsid w:val="001620E2"/>
    <w:rsid w:val="0016326B"/>
    <w:rsid w:val="00171E91"/>
    <w:rsid w:val="00194C42"/>
    <w:rsid w:val="001A55E4"/>
    <w:rsid w:val="001B51EF"/>
    <w:rsid w:val="001B5DAA"/>
    <w:rsid w:val="001D0690"/>
    <w:rsid w:val="001D1612"/>
    <w:rsid w:val="001D602D"/>
    <w:rsid w:val="001E0982"/>
    <w:rsid w:val="001E190C"/>
    <w:rsid w:val="001E1FB4"/>
    <w:rsid w:val="001E6BA4"/>
    <w:rsid w:val="001F5AC3"/>
    <w:rsid w:val="00206A47"/>
    <w:rsid w:val="002129EC"/>
    <w:rsid w:val="0022395E"/>
    <w:rsid w:val="00236BED"/>
    <w:rsid w:val="002409E6"/>
    <w:rsid w:val="0024791F"/>
    <w:rsid w:val="002557A1"/>
    <w:rsid w:val="00287A4E"/>
    <w:rsid w:val="002A29FE"/>
    <w:rsid w:val="002B0B32"/>
    <w:rsid w:val="002B5C8F"/>
    <w:rsid w:val="002C1D79"/>
    <w:rsid w:val="002D3723"/>
    <w:rsid w:val="002E519E"/>
    <w:rsid w:val="002E522A"/>
    <w:rsid w:val="002F3E18"/>
    <w:rsid w:val="002F4F60"/>
    <w:rsid w:val="00300535"/>
    <w:rsid w:val="0033311C"/>
    <w:rsid w:val="003351C1"/>
    <w:rsid w:val="003523EB"/>
    <w:rsid w:val="00355C24"/>
    <w:rsid w:val="00363B86"/>
    <w:rsid w:val="00376F76"/>
    <w:rsid w:val="00376F84"/>
    <w:rsid w:val="00380B41"/>
    <w:rsid w:val="00384C9C"/>
    <w:rsid w:val="003A289E"/>
    <w:rsid w:val="003A30C0"/>
    <w:rsid w:val="003A4D1F"/>
    <w:rsid w:val="003B175E"/>
    <w:rsid w:val="003B63C7"/>
    <w:rsid w:val="003C39F9"/>
    <w:rsid w:val="003D2F2A"/>
    <w:rsid w:val="00476298"/>
    <w:rsid w:val="00481B30"/>
    <w:rsid w:val="00491803"/>
    <w:rsid w:val="00495A2A"/>
    <w:rsid w:val="004A1BB1"/>
    <w:rsid w:val="004B2743"/>
    <w:rsid w:val="004D1541"/>
    <w:rsid w:val="004D1C76"/>
    <w:rsid w:val="004E2DC9"/>
    <w:rsid w:val="004F6B3A"/>
    <w:rsid w:val="00543817"/>
    <w:rsid w:val="0055281C"/>
    <w:rsid w:val="00563EF8"/>
    <w:rsid w:val="00566A5A"/>
    <w:rsid w:val="00577403"/>
    <w:rsid w:val="005972DB"/>
    <w:rsid w:val="005A3FBC"/>
    <w:rsid w:val="005B2CE0"/>
    <w:rsid w:val="005C7AB8"/>
    <w:rsid w:val="006011ED"/>
    <w:rsid w:val="00615CEA"/>
    <w:rsid w:val="00623879"/>
    <w:rsid w:val="00640E97"/>
    <w:rsid w:val="00667715"/>
    <w:rsid w:val="0068758B"/>
    <w:rsid w:val="006920E0"/>
    <w:rsid w:val="006A1F27"/>
    <w:rsid w:val="006A3D9D"/>
    <w:rsid w:val="006B2EC6"/>
    <w:rsid w:val="006B3E4B"/>
    <w:rsid w:val="006D2D45"/>
    <w:rsid w:val="006D47AE"/>
    <w:rsid w:val="006E1BBD"/>
    <w:rsid w:val="006F311F"/>
    <w:rsid w:val="006F3819"/>
    <w:rsid w:val="0070340C"/>
    <w:rsid w:val="00712D50"/>
    <w:rsid w:val="0073458B"/>
    <w:rsid w:val="007434FC"/>
    <w:rsid w:val="00744F62"/>
    <w:rsid w:val="00746C3A"/>
    <w:rsid w:val="00762DFA"/>
    <w:rsid w:val="00770359"/>
    <w:rsid w:val="00790309"/>
    <w:rsid w:val="007A4915"/>
    <w:rsid w:val="007B6151"/>
    <w:rsid w:val="007E46CE"/>
    <w:rsid w:val="007E6442"/>
    <w:rsid w:val="007F60C5"/>
    <w:rsid w:val="00826A6E"/>
    <w:rsid w:val="008360EC"/>
    <w:rsid w:val="008517DC"/>
    <w:rsid w:val="008530A7"/>
    <w:rsid w:val="00855940"/>
    <w:rsid w:val="008648AC"/>
    <w:rsid w:val="0088474C"/>
    <w:rsid w:val="00890070"/>
    <w:rsid w:val="00894638"/>
    <w:rsid w:val="008A025E"/>
    <w:rsid w:val="008A06A7"/>
    <w:rsid w:val="008B6590"/>
    <w:rsid w:val="008C2823"/>
    <w:rsid w:val="009271A1"/>
    <w:rsid w:val="00932D86"/>
    <w:rsid w:val="00946A28"/>
    <w:rsid w:val="00955880"/>
    <w:rsid w:val="00965F5B"/>
    <w:rsid w:val="00980DA3"/>
    <w:rsid w:val="00985FA3"/>
    <w:rsid w:val="00986994"/>
    <w:rsid w:val="00997886"/>
    <w:rsid w:val="009A71A9"/>
    <w:rsid w:val="009B0640"/>
    <w:rsid w:val="009B1C58"/>
    <w:rsid w:val="009C7C95"/>
    <w:rsid w:val="009F202F"/>
    <w:rsid w:val="009F35F4"/>
    <w:rsid w:val="00A02900"/>
    <w:rsid w:val="00A15655"/>
    <w:rsid w:val="00A34611"/>
    <w:rsid w:val="00A57418"/>
    <w:rsid w:val="00A607F4"/>
    <w:rsid w:val="00A830D4"/>
    <w:rsid w:val="00A84F0E"/>
    <w:rsid w:val="00A85405"/>
    <w:rsid w:val="00A87E6D"/>
    <w:rsid w:val="00AE2F39"/>
    <w:rsid w:val="00AE4572"/>
    <w:rsid w:val="00AE4E53"/>
    <w:rsid w:val="00AF2BF0"/>
    <w:rsid w:val="00B07FA6"/>
    <w:rsid w:val="00B649D8"/>
    <w:rsid w:val="00B66AFB"/>
    <w:rsid w:val="00B67566"/>
    <w:rsid w:val="00BB1F09"/>
    <w:rsid w:val="00BE5556"/>
    <w:rsid w:val="00BF3A4B"/>
    <w:rsid w:val="00C018DD"/>
    <w:rsid w:val="00C118A8"/>
    <w:rsid w:val="00C12BFF"/>
    <w:rsid w:val="00C16CDF"/>
    <w:rsid w:val="00C26E97"/>
    <w:rsid w:val="00C35FF6"/>
    <w:rsid w:val="00C4078D"/>
    <w:rsid w:val="00C440AD"/>
    <w:rsid w:val="00C459FB"/>
    <w:rsid w:val="00C67832"/>
    <w:rsid w:val="00C82680"/>
    <w:rsid w:val="00C90292"/>
    <w:rsid w:val="00C938EB"/>
    <w:rsid w:val="00CB0F62"/>
    <w:rsid w:val="00CB2291"/>
    <w:rsid w:val="00CE70C5"/>
    <w:rsid w:val="00CF66F6"/>
    <w:rsid w:val="00D01498"/>
    <w:rsid w:val="00D03DEA"/>
    <w:rsid w:val="00D11792"/>
    <w:rsid w:val="00D164FF"/>
    <w:rsid w:val="00D214D7"/>
    <w:rsid w:val="00D218B2"/>
    <w:rsid w:val="00D22D32"/>
    <w:rsid w:val="00D23F7E"/>
    <w:rsid w:val="00D31E5D"/>
    <w:rsid w:val="00D3797F"/>
    <w:rsid w:val="00D46B88"/>
    <w:rsid w:val="00D5502A"/>
    <w:rsid w:val="00D6272B"/>
    <w:rsid w:val="00D774BE"/>
    <w:rsid w:val="00D840FB"/>
    <w:rsid w:val="00D861E3"/>
    <w:rsid w:val="00D87AD8"/>
    <w:rsid w:val="00D96B4C"/>
    <w:rsid w:val="00DC3836"/>
    <w:rsid w:val="00DD7720"/>
    <w:rsid w:val="00DE5FF6"/>
    <w:rsid w:val="00E04ED9"/>
    <w:rsid w:val="00E065BC"/>
    <w:rsid w:val="00E132DC"/>
    <w:rsid w:val="00E34295"/>
    <w:rsid w:val="00E40FF3"/>
    <w:rsid w:val="00E57409"/>
    <w:rsid w:val="00E62F61"/>
    <w:rsid w:val="00E65973"/>
    <w:rsid w:val="00E9118A"/>
    <w:rsid w:val="00EA587B"/>
    <w:rsid w:val="00EC514E"/>
    <w:rsid w:val="00ED24EA"/>
    <w:rsid w:val="00ED5193"/>
    <w:rsid w:val="00ED53D5"/>
    <w:rsid w:val="00EE40DA"/>
    <w:rsid w:val="00EF1F6C"/>
    <w:rsid w:val="00EF7F25"/>
    <w:rsid w:val="00F30A0D"/>
    <w:rsid w:val="00F67098"/>
    <w:rsid w:val="00F6765B"/>
    <w:rsid w:val="00F84C44"/>
    <w:rsid w:val="00FB0558"/>
    <w:rsid w:val="00FB4207"/>
    <w:rsid w:val="00FC7543"/>
    <w:rsid w:val="00FC75C9"/>
    <w:rsid w:val="00FD6202"/>
    <w:rsid w:val="00FF6480"/>
    <w:rsid w:val="163037E9"/>
    <w:rsid w:val="67933FF5"/>
    <w:rsid w:val="75947DD4"/>
    <w:rsid w:val="77CE6E16"/>
    <w:rsid w:val="7CEB5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332302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uiPriority="0" w:qFormat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iPriority="0" w:qFormat="1"/>
    <w:lsdException w:name="Body Text First Indent" w:semiHidden="1" w:unhideWhenUsed="1"/>
    <w:lsdException w:name="Body Text First Indent 2" w:semiHidden="1" w:unhideWhenUsed="1"/>
    <w:lsdException w:name="Note Heading" w:uiPriority="0" w:qFormat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38EB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qFormat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styleId="a5">
    <w:name w:val="Closing"/>
    <w:basedOn w:val="a"/>
    <w:link w:val="a6"/>
    <w:qFormat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styleId="a7">
    <w:name w:val="Date"/>
    <w:basedOn w:val="a"/>
    <w:next w:val="a"/>
    <w:link w:val="a8"/>
    <w:qFormat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qFormat/>
    <w:pPr>
      <w:tabs>
        <w:tab w:val="center" w:pos="4252"/>
        <w:tab w:val="right" w:pos="8504"/>
      </w:tabs>
      <w:snapToGrid w:val="0"/>
    </w:pPr>
  </w:style>
  <w:style w:type="paragraph" w:styleId="ab">
    <w:name w:val="annotation text"/>
    <w:basedOn w:val="a"/>
    <w:link w:val="ac"/>
    <w:semiHidden/>
    <w:unhideWhenUsed/>
    <w:pPr>
      <w:jc w:val="left"/>
    </w:pPr>
  </w:style>
  <w:style w:type="paragraph" w:styleId="ad">
    <w:name w:val="Plain Text"/>
    <w:basedOn w:val="a"/>
    <w:link w:val="ae"/>
    <w:uiPriority w:val="99"/>
    <w:unhideWhenUsed/>
    <w:qFormat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paragraph" w:styleId="af">
    <w:name w:val="annotation subject"/>
    <w:basedOn w:val="ab"/>
    <w:next w:val="ab"/>
    <w:link w:val="af0"/>
    <w:semiHidden/>
    <w:unhideWhenUsed/>
    <w:rPr>
      <w:b/>
      <w:bCs/>
    </w:rPr>
  </w:style>
  <w:style w:type="paragraph" w:styleId="af1">
    <w:name w:val="Balloon Text"/>
    <w:basedOn w:val="a"/>
    <w:link w:val="af2"/>
    <w:semiHidden/>
    <w:unhideWhenUsed/>
    <w:qFormat/>
    <w:rPr>
      <w:rFonts w:asciiTheme="majorHAnsi" w:eastAsiaTheme="majorEastAsia" w:hAnsiTheme="majorHAnsi" w:cstheme="majorBidi"/>
      <w:sz w:val="18"/>
      <w:szCs w:val="18"/>
    </w:rPr>
  </w:style>
  <w:style w:type="paragraph" w:styleId="af3">
    <w:name w:val="header"/>
    <w:basedOn w:val="a"/>
    <w:link w:val="af4"/>
    <w:uiPriority w:val="99"/>
    <w:unhideWhenUsed/>
    <w:qFormat/>
    <w:pPr>
      <w:tabs>
        <w:tab w:val="center" w:pos="4252"/>
        <w:tab w:val="right" w:pos="8504"/>
      </w:tabs>
      <w:snapToGrid w:val="0"/>
    </w:pPr>
  </w:style>
  <w:style w:type="character" w:styleId="af5">
    <w:name w:val="page number"/>
    <w:basedOn w:val="a0"/>
    <w:qFormat/>
  </w:style>
  <w:style w:type="character" w:styleId="af6">
    <w:name w:val="annotation reference"/>
    <w:basedOn w:val="a0"/>
    <w:semiHidden/>
    <w:unhideWhenUsed/>
    <w:rPr>
      <w:sz w:val="18"/>
      <w:szCs w:val="18"/>
    </w:rPr>
  </w:style>
  <w:style w:type="table" w:styleId="af7">
    <w:name w:val="Table Grid"/>
    <w:basedOn w:val="a1"/>
    <w:qFormat/>
    <w:pPr>
      <w:widowControl w:val="0"/>
      <w:jc w:val="both"/>
    </w:pPr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Pr>
      <w:rFonts w:asciiTheme="majorHAnsi" w:eastAsiaTheme="majorEastAsia" w:hAnsiTheme="majorHAnsi" w:cstheme="majorBidi"/>
    </w:rPr>
  </w:style>
  <w:style w:type="paragraph" w:customStyle="1" w:styleId="11">
    <w:name w:val="目次の見出し1"/>
    <w:basedOn w:val="1"/>
    <w:next w:val="a"/>
    <w:uiPriority w:val="39"/>
    <w:semiHidden/>
    <w:unhideWhenUsed/>
    <w:qFormat/>
    <w:pPr>
      <w:outlineLvl w:val="9"/>
    </w:pPr>
  </w:style>
  <w:style w:type="character" w:customStyle="1" w:styleId="af4">
    <w:name w:val="ヘッダー (文字)"/>
    <w:basedOn w:val="a0"/>
    <w:link w:val="af3"/>
    <w:uiPriority w:val="99"/>
    <w:qFormat/>
  </w:style>
  <w:style w:type="character" w:customStyle="1" w:styleId="aa">
    <w:name w:val="フッター (文字)"/>
    <w:basedOn w:val="a0"/>
    <w:link w:val="a9"/>
    <w:uiPriority w:val="99"/>
  </w:style>
  <w:style w:type="character" w:customStyle="1" w:styleId="af2">
    <w:name w:val="吹き出し (文字)"/>
    <w:basedOn w:val="a0"/>
    <w:link w:val="af1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character" w:styleId="af8">
    <w:name w:val="Placeholder Text"/>
    <w:basedOn w:val="a0"/>
    <w:uiPriority w:val="99"/>
    <w:semiHidden/>
    <w:rPr>
      <w:color w:val="808080"/>
    </w:rPr>
  </w:style>
  <w:style w:type="character" w:customStyle="1" w:styleId="ac">
    <w:name w:val="コメント文字列 (文字)"/>
    <w:basedOn w:val="a0"/>
    <w:link w:val="ab"/>
    <w:semiHidden/>
  </w:style>
  <w:style w:type="character" w:customStyle="1" w:styleId="af0">
    <w:name w:val="コメント内容 (文字)"/>
    <w:basedOn w:val="ac"/>
    <w:link w:val="af"/>
    <w:uiPriority w:val="99"/>
    <w:semiHidden/>
    <w:rPr>
      <w:b/>
      <w:bCs/>
    </w:rPr>
  </w:style>
  <w:style w:type="paragraph" w:customStyle="1" w:styleId="12">
    <w:name w:val="変更箇所1"/>
    <w:hidden/>
    <w:uiPriority w:val="99"/>
    <w:semiHidden/>
    <w:qFormat/>
    <w:rPr>
      <w:kern w:val="2"/>
      <w:sz w:val="21"/>
      <w:szCs w:val="22"/>
    </w:rPr>
  </w:style>
  <w:style w:type="paragraph" w:styleId="af9">
    <w:name w:val="List Paragraph"/>
    <w:basedOn w:val="a"/>
    <w:uiPriority w:val="34"/>
    <w:qFormat/>
    <w:pPr>
      <w:ind w:leftChars="400" w:left="840"/>
    </w:pPr>
    <w:rPr>
      <w:rFonts w:ascii="Century" w:eastAsia="ＭＳ 明朝" w:hAnsi="Century" w:cs="Times New Roman"/>
    </w:rPr>
  </w:style>
  <w:style w:type="character" w:customStyle="1" w:styleId="a8">
    <w:name w:val="日付 (文字)"/>
    <w:basedOn w:val="a0"/>
    <w:link w:val="a7"/>
    <w:rPr>
      <w:rFonts w:ascii="Century" w:eastAsia="ＭＳ 明朝" w:hAnsi="Century" w:cs="Times New Roman"/>
      <w:szCs w:val="24"/>
    </w:rPr>
  </w:style>
  <w:style w:type="character" w:customStyle="1" w:styleId="ae">
    <w:name w:val="書式なし (文字)"/>
    <w:basedOn w:val="a0"/>
    <w:link w:val="ad"/>
    <w:uiPriority w:val="99"/>
    <w:qFormat/>
    <w:rPr>
      <w:rFonts w:ascii="ＭＳ ゴシック" w:eastAsia="ＭＳ ゴシック" w:hAnsi="Courier New" w:cs="Times New Roman"/>
      <w:sz w:val="20"/>
      <w:szCs w:val="21"/>
    </w:rPr>
  </w:style>
  <w:style w:type="character" w:customStyle="1" w:styleId="a4">
    <w:name w:val="記 (文字)"/>
    <w:basedOn w:val="a0"/>
    <w:link w:val="a3"/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6">
    <w:name w:val="結語 (文字)"/>
    <w:basedOn w:val="a0"/>
    <w:link w:val="a5"/>
    <w:rPr>
      <w:rFonts w:ascii="ＭＳ ゴシック" w:eastAsia="ＭＳ ゴシック" w:hAnsi="ＭＳ ゴシック" w:cs="ＭＳ ゴシック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1BF0CE0-469E-4D63-8F32-F7B39F4F1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cp:lastPrinted>2020-04-15T04:09:00Z</cp:lastPrinted>
  <dcterms:created xsi:type="dcterms:W3CDTF">2019-10-28T05:32:00Z</dcterms:created>
  <dcterms:modified xsi:type="dcterms:W3CDTF">2021-03-08T06:23:00Z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1041-10.8.2.6709</vt:lpwstr>
  </property>
</Properties>
</file>