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9D" w:rsidRDefault="008A6D9D">
      <w:bookmarkStart w:id="0" w:name="_GoBack"/>
      <w:bookmarkEnd w:id="0"/>
      <w:r>
        <w:rPr>
          <w:rFonts w:hint="eastAsia"/>
        </w:rPr>
        <w:t>第</w:t>
      </w:r>
      <w:r w:rsidR="00403856"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A6D9D" w:rsidRDefault="008A6D9D"/>
    <w:p w:rsidR="008A6D9D" w:rsidRDefault="008A6D9D">
      <w:pPr>
        <w:jc w:val="center"/>
      </w:pPr>
      <w:r>
        <w:rPr>
          <w:rFonts w:hint="eastAsia"/>
          <w:spacing w:val="8"/>
        </w:rPr>
        <w:t>法定外公共物使用料減免申請</w:t>
      </w:r>
      <w:r>
        <w:rPr>
          <w:rFonts w:hint="eastAsia"/>
        </w:rPr>
        <w:t>書</w:t>
      </w:r>
    </w:p>
    <w:p w:rsidR="008A6D9D" w:rsidRDefault="008A6D9D"/>
    <w:p w:rsidR="008A6D9D" w:rsidRDefault="00D718C2">
      <w:pPr>
        <w:jc w:val="right"/>
      </w:pPr>
      <w:r>
        <w:rPr>
          <w:rFonts w:hint="eastAsia"/>
        </w:rPr>
        <w:t xml:space="preserve">平成　　</w:t>
      </w:r>
      <w:r w:rsidR="008A6D9D">
        <w:rPr>
          <w:rFonts w:hint="eastAsia"/>
        </w:rPr>
        <w:t>年　　月　　日</w:t>
      </w:r>
    </w:p>
    <w:p w:rsidR="008A6D9D" w:rsidRDefault="008A6D9D"/>
    <w:p w:rsidR="008A6D9D" w:rsidRDefault="008A6D9D">
      <w:r>
        <w:rPr>
          <w:rFonts w:hint="eastAsia"/>
        </w:rPr>
        <w:t xml:space="preserve">　　　双葉町長　　　　　　　　　様</w:t>
      </w:r>
    </w:p>
    <w:p w:rsidR="008A6D9D" w:rsidRDefault="008A6D9D"/>
    <w:p w:rsidR="008A6D9D" w:rsidRDefault="008A6D9D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8A6D9D" w:rsidRDefault="008A6D9D"/>
    <w:p w:rsidR="008A6D9D" w:rsidRDefault="008A6D9D">
      <w:pPr>
        <w:jc w:val="right"/>
      </w:pPr>
      <w:r>
        <w:rPr>
          <w:rFonts w:hint="eastAsia"/>
        </w:rPr>
        <w:t xml:space="preserve">氏名　　　　　　　　　　　　　印　　</w:t>
      </w:r>
    </w:p>
    <w:p w:rsidR="008A6D9D" w:rsidRDefault="008A6D9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303"/>
      </w:tblGrid>
      <w:tr w:rsidR="008A6D9D">
        <w:tc>
          <w:tcPr>
            <w:tcW w:w="4620" w:type="dxa"/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  <w:tc>
          <w:tcPr>
            <w:tcW w:w="3303" w:type="dxa"/>
            <w:vAlign w:val="center"/>
          </w:tcPr>
          <w:p w:rsidR="008A6D9D" w:rsidRDefault="008A6D9D">
            <w:r>
              <w:t>(</w:t>
            </w:r>
            <w:r>
              <w:rPr>
                <w:rFonts w:hint="eastAsia"/>
              </w:rPr>
              <w:t>法人にあっては，主たる事務所の所在地，名称及び代表者の氏名</w:t>
            </w:r>
            <w:r>
              <w:t>)</w:t>
            </w:r>
          </w:p>
        </w:tc>
      </w:tr>
    </w:tbl>
    <w:p w:rsidR="008A6D9D" w:rsidRDefault="008A6D9D">
      <w:pPr>
        <w:spacing w:after="100"/>
      </w:pPr>
    </w:p>
    <w:p w:rsidR="008A6D9D" w:rsidRDefault="008A6D9D">
      <w:pPr>
        <w:adjustRightInd w:val="0"/>
      </w:pPr>
      <w:r>
        <w:rPr>
          <w:rFonts w:hint="eastAsia"/>
        </w:rPr>
        <w:t xml:space="preserve">　下記のとおり法定外公共物使用料の減免を受けたいので，双葉町法定外公共物の管理に関する条例第</w:t>
      </w:r>
      <w:r>
        <w:t>12</w:t>
      </w:r>
      <w:r>
        <w:rPr>
          <w:rFonts w:hint="eastAsia"/>
        </w:rPr>
        <w:t>条の規定により申請します。</w:t>
      </w:r>
    </w:p>
    <w:p w:rsidR="008A6D9D" w:rsidRDefault="008A6D9D"/>
    <w:p w:rsidR="008A6D9D" w:rsidRDefault="008A6D9D">
      <w:pPr>
        <w:jc w:val="center"/>
      </w:pPr>
      <w:r>
        <w:rPr>
          <w:rFonts w:hint="eastAsia"/>
        </w:rPr>
        <w:t>記</w:t>
      </w:r>
    </w:p>
    <w:p w:rsidR="008A6D9D" w:rsidRDefault="008A6D9D"/>
    <w:p w:rsidR="008A6D9D" w:rsidRDefault="008A6D9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法定外公共物の所在，区分及び数量</w:t>
      </w:r>
    </w:p>
    <w:p w:rsidR="008A6D9D" w:rsidRDefault="008A6D9D"/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3"/>
        <w:gridCol w:w="1785"/>
        <w:gridCol w:w="2310"/>
      </w:tblGrid>
      <w:tr w:rsidR="008A6D9D">
        <w:trPr>
          <w:trHeight w:val="500"/>
        </w:trPr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pPr>
              <w:jc w:val="center"/>
            </w:pPr>
            <w:r>
              <w:rPr>
                <w:rFonts w:hint="eastAsia"/>
                <w:spacing w:val="26"/>
              </w:rPr>
              <w:t>法定外公共物の所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3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8A6D9D">
        <w:trPr>
          <w:trHeight w:val="760"/>
        </w:trPr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</w:tr>
      <w:tr w:rsidR="008A6D9D">
        <w:trPr>
          <w:trHeight w:val="760"/>
        </w:trPr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</w:tr>
      <w:tr w:rsidR="008A6D9D">
        <w:trPr>
          <w:trHeight w:val="760"/>
        </w:trPr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A6D9D" w:rsidRDefault="008A6D9D">
            <w:r>
              <w:rPr>
                <w:rFonts w:hint="eastAsia"/>
              </w:rPr>
              <w:t xml:space="preserve">　</w:t>
            </w:r>
          </w:p>
        </w:tc>
      </w:tr>
    </w:tbl>
    <w:p w:rsidR="008A6D9D" w:rsidRDefault="008A6D9D"/>
    <w:p w:rsidR="008A6D9D" w:rsidRDefault="008A6D9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申請の理由</w:t>
      </w:r>
    </w:p>
    <w:p w:rsidR="008A6D9D" w:rsidRDefault="008A6D9D"/>
    <w:p w:rsidR="008A6D9D" w:rsidRDefault="008A6D9D">
      <w:pPr>
        <w:spacing w:after="100"/>
      </w:pPr>
    </w:p>
    <w:p w:rsidR="008A6D9D" w:rsidRDefault="008A6D9D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使用期間　　　　　</w:t>
      </w:r>
      <w:r w:rsidR="00925199">
        <w:rPr>
          <w:rFonts w:hint="eastAsia"/>
        </w:rPr>
        <w:t xml:space="preserve">平成　　</w:t>
      </w:r>
      <w:r>
        <w:rPr>
          <w:rFonts w:hint="eastAsia"/>
        </w:rPr>
        <w:t>年　　月　　日</w:t>
      </w:r>
      <w:r w:rsidR="00925199">
        <w:rPr>
          <w:rFonts w:hint="eastAsia"/>
        </w:rPr>
        <w:t xml:space="preserve">　</w:t>
      </w:r>
      <w:r>
        <w:rPr>
          <w:rFonts w:hint="eastAsia"/>
        </w:rPr>
        <w:t>から</w:t>
      </w:r>
      <w:r w:rsidR="00925199">
        <w:rPr>
          <w:rFonts w:hint="eastAsia"/>
        </w:rPr>
        <w:t xml:space="preserve">　平成</w:t>
      </w:r>
      <w:r>
        <w:rPr>
          <w:rFonts w:hint="eastAsia"/>
        </w:rPr>
        <w:t xml:space="preserve">　　年　　月　　日まで</w:t>
      </w:r>
    </w:p>
    <w:sectPr w:rsidR="008A6D9D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46" w:rsidRDefault="009B5246" w:rsidP="0083299E">
      <w:r>
        <w:separator/>
      </w:r>
    </w:p>
  </w:endnote>
  <w:endnote w:type="continuationSeparator" w:id="0">
    <w:p w:rsidR="009B5246" w:rsidRDefault="009B5246" w:rsidP="0083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46" w:rsidRDefault="009B5246" w:rsidP="0083299E">
      <w:r>
        <w:separator/>
      </w:r>
    </w:p>
  </w:footnote>
  <w:footnote w:type="continuationSeparator" w:id="0">
    <w:p w:rsidR="009B5246" w:rsidRDefault="009B5246" w:rsidP="0083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9D"/>
    <w:rsid w:val="00222DF9"/>
    <w:rsid w:val="00390CED"/>
    <w:rsid w:val="00403856"/>
    <w:rsid w:val="005F373C"/>
    <w:rsid w:val="0083299E"/>
    <w:rsid w:val="008A6D9D"/>
    <w:rsid w:val="008C614D"/>
    <w:rsid w:val="00925199"/>
    <w:rsid w:val="009B5246"/>
    <w:rsid w:val="00B611D1"/>
    <w:rsid w:val="00D718C2"/>
    <w:rsid w:val="00E43820"/>
    <w:rsid w:val="00E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AECBD1-3C6A-4FBD-A869-4DAC770D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第7号様式(第8条関係)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第7号様式(第8条関係)</dc:title>
  <dc:creator>wakamiya</dc:creator>
  <cp:lastModifiedBy>0244</cp:lastModifiedBy>
  <cp:revision>2</cp:revision>
  <dcterms:created xsi:type="dcterms:W3CDTF">2016-11-22T00:21:00Z</dcterms:created>
  <dcterms:modified xsi:type="dcterms:W3CDTF">2016-11-22T00:21:00Z</dcterms:modified>
</cp:coreProperties>
</file>